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55358">
      <w:pPr>
        <w:pStyle w:val="2"/>
        <w:widowControl/>
        <w:shd w:val="clear" w:color="auto" w:fill="FFFFFF"/>
        <w:spacing w:before="240" w:after="240"/>
        <w:jc w:val="center"/>
        <w:rPr>
          <w:rStyle w:val="5"/>
          <w:rFonts w:ascii="Segoe UI" w:hAnsi="Segoe UI" w:eastAsia="Segoe UI" w:cs="Segoe UI"/>
          <w:bCs/>
          <w:color w:val="0F1115"/>
          <w:shd w:val="clear" w:color="auto" w:fill="FFFFFF"/>
        </w:rPr>
      </w:pPr>
      <w:r>
        <w:rPr>
          <w:rStyle w:val="5"/>
          <w:rFonts w:ascii="Segoe UI" w:hAnsi="Segoe UI" w:eastAsia="Segoe UI" w:cs="Segoe UI"/>
          <w:bCs/>
          <w:color w:val="0F1115"/>
          <w:shd w:val="clear" w:color="auto" w:fill="FFFFFF"/>
        </w:rPr>
        <w:t>以练筑防 安全同行</w:t>
      </w:r>
    </w:p>
    <w:p w14:paraId="46AB43C4">
      <w:pPr>
        <w:pStyle w:val="2"/>
        <w:widowControl/>
        <w:shd w:val="clear" w:color="auto" w:fill="FFFFFF"/>
        <w:spacing w:before="240" w:after="240"/>
        <w:jc w:val="center"/>
        <w:rPr>
          <w:rFonts w:hint="eastAsia" w:ascii="宋体" w:hAnsi="宋体" w:eastAsia="宋体" w:cs="宋体"/>
          <w:color w:val="0F1115"/>
          <w:shd w:val="clear" w:color="auto" w:fill="FFFFFF"/>
        </w:rPr>
      </w:pPr>
      <w:r>
        <w:rPr>
          <w:rFonts w:hint="eastAsia"/>
          <w:b/>
          <w:bCs/>
          <w:szCs w:val="32"/>
        </w:rPr>
        <w:t>————南海理工2025-2026年度第一学期安全疏散演练暨消防培训</w:t>
      </w:r>
    </w:p>
    <w:p w14:paraId="33538627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t>为筑牢校园安全防线，强化师生消防安全意识与应急处置能力，切实落实“安全第一、预防为主”的工作理念，11月10号下午，我校组织全体师生开展安全疏散演练暨消防培训活动。</w:t>
      </w:r>
    </w:p>
    <w:p w14:paraId="264E58BE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t>下午2点10分，消防警报准时拉响，全体师生迅速响应，按照预定路线弯腰低姿、捂住口鼻，在楼层老师的引导下有序撤离。整个疏散过程紧张有序、配合默契，全体人员快速抵达指定安全区域，班主任随即清点人数、确认全员到齐。</w:t>
      </w:r>
    </w:p>
    <w:p w14:paraId="26AF2AF2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4" name="图片 4" descr="82bf54606e627f7b9f6942f11cab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bf54606e627f7b9f6942f11cab2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490D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t>安全疏散演练结束后，总务处梁伟聪主任向全体住宿生强调了详细的疏散路线和注意事项，为后续实操奠定基础。</w:t>
      </w:r>
    </w:p>
    <w:p w14:paraId="4A7247F8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</w:p>
    <w:p w14:paraId="1D3FE38A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微信图片_20251110193950_34_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10193950_34_3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F4EF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t>疏散演练后，消防培训环节同步开展。消防培训人员现场演示了灭火器、消防栓的正确操作流程，并邀请同学上台实操体验，手把手传授应急技能。总务处梁伟聪主任对本次活动进行总结，肯定了师生们的应急反应与协作能力，强调安全无小事，要求大家将所学知识熟练运用到实际，时刻绷紧安全弦。</w:t>
      </w:r>
    </w:p>
    <w:p w14:paraId="6DA93975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7" name="图片 7" descr="098531bc16cb3606fdd7c877c253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8531bc16cb3606fdd7c877c25339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2608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bookmarkStart w:id="0" w:name="_GoBack"/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3602355</wp:posOffset>
            </wp:positionV>
            <wp:extent cx="5266690" cy="3511550"/>
            <wp:effectExtent l="0" t="0" r="10160" b="12700"/>
            <wp:wrapSquare wrapText="bothSides"/>
            <wp:docPr id="9" name="图片 9" descr="f4610de0e9689a318a8e766ac15bc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610de0e9689a318a8e766ac15bce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8" name="图片 8" descr="dbaa6a76c4b43e3dcb80cf39236aa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baa6a76c4b43e3dcb80cf39236aab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C35F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10160</wp:posOffset>
            </wp:positionV>
            <wp:extent cx="5266690" cy="3511550"/>
            <wp:effectExtent l="0" t="0" r="10160" b="12700"/>
            <wp:wrapSquare wrapText="bothSides"/>
            <wp:docPr id="2" name="图片 2" descr="微信图片_20251110194255_11_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10194255_11_7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4CB68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17dc626b322b4c4f226348101beca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dc626b322b4c4f226348101beca1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41F3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t>此次活动将理论培训与实战演练相结合，既提升了师生的消防安全素养，又锤炼了应急逃生本领。学校将持续常态化开展安全培训与演练，为建设平安校园筑牢坚实屏障。</w:t>
      </w:r>
    </w:p>
    <w:p w14:paraId="54AAFA11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</w:p>
    <w:p w14:paraId="3E484281">
      <w:pPr>
        <w:widowControl/>
        <w:ind w:firstLine="420"/>
        <w:jc w:val="left"/>
        <w:rPr>
          <w:rFonts w:hint="eastAsia" w:ascii="宋体" w:hAnsi="宋体" w:eastAsia="宋体" w:cs="宋体"/>
          <w:color w:val="0F1115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0F1115"/>
          <w:sz w:val="24"/>
          <w:shd w:val="clear" w:color="auto" w:fill="FFFFFF"/>
        </w:rPr>
        <w:t>供稿：刘臻</w:t>
      </w:r>
    </w:p>
    <w:p w14:paraId="752C310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5393F"/>
    <w:rsid w:val="00C47F97"/>
    <w:rsid w:val="00C52DB7"/>
    <w:rsid w:val="00F458E7"/>
    <w:rsid w:val="090F2011"/>
    <w:rsid w:val="60B5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480</Words>
  <Characters>491</Characters>
  <Lines>3</Lines>
  <Paragraphs>1</Paragraphs>
  <TotalTime>3</TotalTime>
  <ScaleCrop>false</ScaleCrop>
  <LinksUpToDate>false</LinksUpToDate>
  <CharactersWithSpaces>492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2025-11-10T10:50:00Z</dcterms:created>
  <dc:creator>吃还是不吃</dc:creator>
  <cp:lastModifiedBy>葱头</cp:lastModifiedBy>
  <dcterms:modified xsi:type="dcterms:W3CDTF">2025-11-12T00:41:31Z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ADF3D3E66B5A491FABFE02EA2CE6F9D5_13</vt:lpwstr>
  </property>
  <property fmtid="{D5CDD505-2E9C-101B-9397-08002B2CF9AE}" pid="4" name="KSOTemplateDocerSaveRecord">
    <vt:lpwstr>eyJoZGlkIjoiOWYyMGJjZmM0YmRlNGJmYzg4NTM1MTk5MGM1MmUwMWEiLCJ1c2VySWQiOiI0ODQwMTYwNTgifQ==</vt:lpwstr>
  </property>
</Properties>
</file>