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4F602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-4592955</wp:posOffset>
                </wp:positionV>
                <wp:extent cx="3009900" cy="10096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9005" y="1516380"/>
                          <a:ext cx="3009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BF5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-361.65pt;height:79.5pt;width:237pt;z-index:251659264;mso-width-relative:page;mso-height-relative:page;" fillcolor="#FFFFFF [3201]" filled="t" stroked="t" coordsize="21600,21600" o:gfxdata="UEsDBAoAAAAAAIdO4kAAAAAAAAAAAAAAAAAEAAAAZHJzL1BLAwQUAAAACACHTuJA/m2vlNcAAAAN&#10;AQAADwAAAGRycy9kb3ducmV2LnhtbE2PzU7DMBCE70i8g7VI3Fq7cTEoxKkEEhLiRsmFmxtvkwj/&#10;RLbblLdnOcFtZnc0+22zu3jHzpjyFIOGzVoAw9BHO4VBQ/fxsnoAlosJ1rgYUMM3Zti111eNqW1c&#10;wjue92VgVBJybTSMpcw157kf0Zu8jjMG2h1j8qaQTQO3ySxU7h2vhFDcmynQhdHM+Dxi/7U/eQ2v&#10;6ql8YmffrKxkXDrep6PLWt/ebMQjsIKX8heGX3xCh5aYDvEUbGaOvFKSohpW95UkRRG1FSQONLpT&#10;Wwm8bfj/L9ofUEsDBBQAAAAIAIdO4kAvfNwnYQIAAMQEAAAOAAAAZHJzL2Uyb0RvYy54bWytVMFu&#10;EzEQvSPxD5bvZDdpE9qomyokCkKqaKWCODteb9bC9hjbyW74APgDTly48135DsbeTVtaDj2QgzPj&#10;eXkz8zyTi8tWK7ITzkswBR0OckqE4VBKsynoxw+rV2eU+MBMyRQYUdC98PRy9vLFRWOnYgQ1qFI4&#10;giTGTxtb0DoEO80yz2uhmR+AFQaDFTjNArpuk5WONciuVTbK80nWgCutAy68x9tlF6Q9o3sOIVSV&#10;5GIJfKuFCR2rE4oFbMnX0no6S9VWleDhuqq8CEQVFDsN6cQkaK/jmc0u2HTjmK0l70tgzynhUU+a&#10;SYNJ76iWLDCydfIJlZbcgYcqDDjorGskKYJdDPNH2tzWzIrUC0rt7Z3o/v/R8ve7G0dkWdARJYZp&#10;fPDDj++Hn78Pv76RUZSnsX6KqFuLuNC+gRaH5njv8TJ23VZOx2/sh2B8NDw/z/MxJXvEjoeTk7Ne&#10;aNEGwhFwkucRQQmPCHQm44TI7qms8+GtAE2iUVCHL5kEZrsrH7AshB4hMbMHJcuVVCo5brNeKEd2&#10;DF99lT6xYvzJXzBlSFPQyQnmfkIRue8o1orxz08ZkE8ZpI0KdUpEK7TrtpdtDeUeVXPQjZ23fCWR&#10;94r5cMMczhkqgJsYrvGoFGAx0FuU1OC+/us+4vH5MUpJg3NbUP9ly5ygRL0zOBjnw9PTOOjJOR2/&#10;HqHjHkbWDyNmqxeAIg1x5y1PZsQHdTQrB/oTLuw8ZsUQMxxzFzQczUXotgkXnov5PIFwtC0LV+bW&#10;8kgdxTUw3waoZHq6KFOnTa8eDnd6nn4R4/Y89BPq/s9n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+ba+U1wAAAA0BAAAPAAAAAAAAAAEAIAAAACIAAABkcnMvZG93bnJldi54bWxQSwECFAAUAAAA&#10;CACHTuJAL3zcJ2ECAADE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D1BF58B"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南海理工第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  <w:lang w:val="en-US" w:eastAsia="zh-CN"/>
        </w:rPr>
        <w:t>6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周食谱</w:t>
      </w:r>
    </w:p>
    <w:p w14:paraId="42D5920D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4"/>
          <w:lang w:bidi="ar"/>
        </w:rPr>
        <w:t>引言</w:t>
      </w:r>
    </w:p>
    <w:p w14:paraId="611E1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2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南海理工始终将学生的健康成长放在首位，通过精心设计的营养食谱，为同学们提供均衡、健康的饮食。以下是第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6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周的营养食谱概览，让同学们的每一餐，吃得安全，吃得营养，吃得健康！</w:t>
      </w:r>
    </w:p>
    <w:p w14:paraId="0D08C43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星期一（3月24日）</w:t>
      </w:r>
    </w:p>
    <w:p w14:paraId="5FE809A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6DF7D7C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皮蛋瘦肉粥、面包、蛋糕、叉烧包、荷花卷、韭菜鸡蛋炒面、蒸鸡蛋</w:t>
      </w:r>
    </w:p>
    <w:p w14:paraId="3FE993D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BDD3FE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莲藕焖排骨、干蒸、上肉炒茨丝、卤水鸭翅根、芽菜蛋炒面、芽菜</w:t>
      </w:r>
    </w:p>
    <w:p w14:paraId="7860D16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26BA9E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冬瓜焖鸭、咖喱鱼蛋、豆角粒炒蛋、盐焗鸡腿、椰菜、冬瓜汤</w:t>
      </w:r>
    </w:p>
    <w:p w14:paraId="74D26F09">
      <w:pPr>
        <w:rPr>
          <w:rFonts w:hint="eastAsia"/>
          <w:lang w:val="en-US" w:eastAsia="zh-CN"/>
        </w:rPr>
      </w:pPr>
    </w:p>
    <w:p w14:paraId="7BC4AB81">
      <w:pPr>
        <w:rPr>
          <w:rFonts w:hint="eastAsia"/>
          <w:lang w:val="en-US" w:eastAsia="zh-CN"/>
        </w:rPr>
      </w:pPr>
    </w:p>
    <w:p w14:paraId="5BFC7E04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星期二（3月25日）</w:t>
      </w:r>
    </w:p>
    <w:p w14:paraId="4D0553E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73716B0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纯牛奶、面包、蛋糕、生肉包、马拉糕、椰菜蛋炒粉、蒸鸡蛋</w:t>
      </w:r>
    </w:p>
    <w:p w14:paraId="1084519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49C5FF0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番茄炒蛋、咖喱鸡亦、沙葛焖花肉、豆腐卜、韭菜蛋炒米粉、油麦菜</w:t>
      </w:r>
    </w:p>
    <w:p w14:paraId="7853F4D1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00C8D8D1">
      <w:pPr>
        <w:rPr>
          <w:rFonts w:hint="eastAsia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菜花炒鸡、瘦肉蒸水蛋、青瓜炒肉片、花生黄豆焖猪脚、大白菜、紫菜汤</w:t>
      </w:r>
    </w:p>
    <w:p w14:paraId="1B7F12DE">
      <w:pPr>
        <w:rPr>
          <w:rFonts w:hint="eastAsia"/>
          <w:lang w:val="en-US" w:eastAsia="zh-CN"/>
        </w:rPr>
      </w:pPr>
    </w:p>
    <w:p w14:paraId="402840F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星期三（3月26日）</w:t>
      </w:r>
    </w:p>
    <w:p w14:paraId="081A6EB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446A813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红萝卜排骨粥、面包、蛋糕、红糖馒头、糯米鸡、酸辣粉、蒸鸡蛋</w:t>
      </w:r>
    </w:p>
    <w:p w14:paraId="3036DD1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D5282E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茨仔焖牛肉、咖喱鱼蛋、玉米粒炒蛋、盐焗鸡翅根、红萝卜蛋炒面、春菜、水果</w:t>
      </w:r>
    </w:p>
    <w:p w14:paraId="1760D83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5E76C8AE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圆椒炒肉片、梅菜肉饼、西兰花炒花肉、大蒜焖鸭、绍菜、枸杞汤</w:t>
      </w:r>
    </w:p>
    <w:p w14:paraId="7B4371EE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星期四（3月27日）</w:t>
      </w:r>
    </w:p>
    <w:p w14:paraId="226886C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E201A7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花生眉豆大骨粥、面包、蛋糕、生肉包、豆沙包、洋葱红萝卜炒面、蒸鸡蛋</w:t>
      </w:r>
    </w:p>
    <w:p w14:paraId="267FBB3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01F96906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麻婆豆腐、云耳蒸鸡、节瓜焖鸭、香辣鸭翅根、豆角蛋炒米粉、南瓜</w:t>
      </w:r>
    </w:p>
    <w:p w14:paraId="1ACE22BD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5D61487D">
      <w:pPr>
        <w:rPr>
          <w:rFonts w:hint="eastAsia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红萝卜炒蛋、盐焗鸡腿、豆角炒肉片、咖喱鸡全亦、娃娃菜、玉米羹</w:t>
      </w:r>
    </w:p>
    <w:p w14:paraId="08D608F9">
      <w:pPr>
        <w:rPr>
          <w:rFonts w:hint="eastAsia"/>
          <w:lang w:val="en-US" w:eastAsia="zh-CN"/>
        </w:rPr>
      </w:pPr>
    </w:p>
    <w:p w14:paraId="3092E37F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星期五（3月28日）</w:t>
      </w:r>
    </w:p>
    <w:p w14:paraId="5FF331A1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CEF8477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红枣杞子鸡粥、面包、蛋糕、糯米鸡、椰菜蛋炒面、蒸鸡蛋</w:t>
      </w:r>
    </w:p>
    <w:p w14:paraId="4018EB4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515E292A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节瓜炒肉片、菠萝咕噜肉、头菜丝炒蛋、盐焗鸡翅根、小白菜</w:t>
      </w:r>
    </w:p>
    <w:p w14:paraId="6701276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  <w:bookmarkStart w:id="0" w:name="_GoBack"/>
      <w:bookmarkEnd w:id="0"/>
    </w:p>
    <w:p w14:paraId="58D55B3B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青瓜炒鸡、香芋蒸排骨、椰菜</w:t>
      </w:r>
    </w:p>
    <w:p w14:paraId="1126791E">
      <w:pPr>
        <w:rPr>
          <w:rFonts w:hint="default"/>
          <w:lang w:val="en-US" w:eastAsia="zh-CN"/>
        </w:rPr>
      </w:pPr>
    </w:p>
    <w:p w14:paraId="5F024839">
      <w:pPr>
        <w:rPr>
          <w:rFonts w:hint="default"/>
          <w:sz w:val="28"/>
          <w:szCs w:val="32"/>
          <w:lang w:val="en-US" w:eastAsia="zh-CN"/>
        </w:rPr>
      </w:pPr>
    </w:p>
    <w:p w14:paraId="17C6BDF6">
      <w:pPr>
        <w:jc w:val="center"/>
        <w:rPr>
          <w:rFonts w:hint="default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6"/>
          <w:lang w:val="en-US" w:eastAsia="zh-CN"/>
        </w:rPr>
        <w:t>如因实际情况修改，以饭堂当天公示的菜谱为准</w:t>
      </w:r>
    </w:p>
    <w:p w14:paraId="634428C2"/>
    <w:p w14:paraId="6B0315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A47FF"/>
    <w:rsid w:val="0F2F360E"/>
    <w:rsid w:val="17B23FB2"/>
    <w:rsid w:val="22623FCE"/>
    <w:rsid w:val="337E22EA"/>
    <w:rsid w:val="3F3E3276"/>
    <w:rsid w:val="418C651A"/>
    <w:rsid w:val="42591499"/>
    <w:rsid w:val="42C85536"/>
    <w:rsid w:val="4874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2025-04-14T01:07:37Z</dcterms:created>
  <dc:creator>Administrator</dc:creator>
  <cp:lastModifiedBy>Administrator</cp:lastModifiedBy>
  <dcterms:modified xsi:type="dcterms:W3CDTF">2025-04-14T01:27:16Z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eyJoZGlkIjoiZmYxYTJmYjAyYjg5NTI5MmQ2MTY3NTE3NjgwZDAxOGYifQ==</vt:lpwstr>
  </property>
  <property fmtid="{D5CDD505-2E9C-101B-9397-08002B2CF9AE}" pid="4" name="ICV">
    <vt:lpwstr>AC2CBA3898FE40C0A362FCC4DEC1A697_12</vt:lpwstr>
  </property>
</Properties>
</file>